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13rplc-1"/>
          <w:rFonts w:ascii="Times New Roman" w:eastAsia="Times New Roman" w:hAnsi="Times New Roman" w:cs="Times New Roman"/>
          <w:sz w:val="28"/>
          <w:szCs w:val="28"/>
        </w:rPr>
        <w:t>дата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ировой судья судебного участка №3 Ханты-Мансийского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 </w:t>
      </w:r>
      <w:r>
        <w:rPr>
          <w:rStyle w:val="cat-FIOgrp-21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Style w:val="cat-FIOgrp-22rplc-4"/>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w:t>
      </w:r>
      <w:r>
        <w:rPr>
          <w:rFonts w:ascii="Times New Roman" w:eastAsia="Times New Roman" w:hAnsi="Times New Roman" w:cs="Times New Roman"/>
          <w:sz w:val="28"/>
          <w:szCs w:val="28"/>
        </w:rPr>
        <w:t xml:space="preserve">по адресу: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дело об административном правонарушении, предусмотренном ч.1 ст.12.8 КоАП РФ, в отношении: </w:t>
      </w:r>
    </w:p>
    <w:p>
      <w:pPr>
        <w:spacing w:before="0" w:after="0"/>
        <w:ind w:firstLine="709"/>
        <w:jc w:val="both"/>
        <w:rPr>
          <w:sz w:val="28"/>
          <w:szCs w:val="28"/>
        </w:rPr>
      </w:pPr>
      <w:r>
        <w:rPr>
          <w:rStyle w:val="cat-FIOgrp-23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45rplc-7"/>
          <w:rFonts w:ascii="Times New Roman" w:eastAsia="Times New Roman" w:hAnsi="Times New Roman" w:cs="Times New Roman"/>
          <w:sz w:val="28"/>
          <w:szCs w:val="28"/>
        </w:rPr>
        <w:t>...</w:t>
      </w:r>
      <w:r>
        <w:rPr>
          <w:rStyle w:val="cat-PassportDatagrp-33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проживающей</w:t>
      </w:r>
      <w:r>
        <w:rPr>
          <w:rFonts w:ascii="Times New Roman" w:eastAsia="Times New Roman" w:hAnsi="Times New Roman" w:cs="Times New Roman"/>
          <w:sz w:val="28"/>
          <w:szCs w:val="28"/>
        </w:rPr>
        <w:t xml:space="preserve"> по адресу: </w:t>
      </w:r>
      <w:r>
        <w:rPr>
          <w:rStyle w:val="cat-Addressgrp-5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зарегистрированной по адресу: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пгт.</w:t>
      </w:r>
      <w:r>
        <w:rPr>
          <w:rFonts w:ascii="Times New Roman" w:eastAsia="Times New Roman" w:hAnsi="Times New Roman" w:cs="Times New Roman"/>
          <w:sz w:val="28"/>
          <w:szCs w:val="28"/>
        </w:rPr>
        <w:t xml:space="preserve">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Энергетиков д.4а к</w:t>
      </w:r>
      <w:r>
        <w:rPr>
          <w:rFonts w:ascii="Times New Roman" w:eastAsia="Times New Roman" w:hAnsi="Times New Roman" w:cs="Times New Roman"/>
          <w:sz w:val="28"/>
          <w:szCs w:val="28"/>
        </w:rPr>
        <w:t>в.4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привлекавшейся к административной ответственности за нарушение ПДД РФ,</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709"/>
        <w:jc w:val="center"/>
        <w:rPr>
          <w:sz w:val="28"/>
          <w:szCs w:val="28"/>
        </w:rPr>
      </w:pPr>
    </w:p>
    <w:p>
      <w:pPr>
        <w:spacing w:before="0" w:after="0"/>
        <w:ind w:firstLine="709"/>
        <w:jc w:val="both"/>
        <w:rPr>
          <w:sz w:val="28"/>
          <w:szCs w:val="28"/>
        </w:rPr>
      </w:pPr>
      <w:r>
        <w:rPr>
          <w:rStyle w:val="cat-Dategrp-14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4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дома №35Б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6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0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водитель </w:t>
      </w:r>
      <w:r>
        <w:rPr>
          <w:rStyle w:val="cat-FIOgrp-24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транспортным средством-автомобилем марки </w:t>
      </w:r>
      <w:r>
        <w:rPr>
          <w:rStyle w:val="cat-CarMakeModelgrp-35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MakeModelgrp-36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спортейдж)</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 xml:space="preserve">Е443КО </w:t>
      </w:r>
      <w:r>
        <w:rPr>
          <w:rFonts w:ascii="Times New Roman" w:eastAsia="Times New Roman" w:hAnsi="Times New Roman" w:cs="Times New Roman"/>
          <w:sz w:val="28"/>
          <w:szCs w:val="28"/>
        </w:rPr>
        <w:t>186 рег.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состоянии опьянения, чем нарушил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п.2.7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5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 (далее-ПДД РФ), при этом действия </w:t>
      </w:r>
      <w:r>
        <w:rPr>
          <w:rStyle w:val="cat-FIOgrp-23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Style w:val="cat-FIOgrp-22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w:t>
      </w:r>
      <w:r>
        <w:rPr>
          <w:rFonts w:ascii="Times New Roman" w:eastAsia="Times New Roman" w:hAnsi="Times New Roman" w:cs="Times New Roman"/>
          <w:sz w:val="28"/>
          <w:szCs w:val="28"/>
        </w:rPr>
        <w:t>ощью защитника не воспользовалась</w:t>
      </w:r>
      <w:r>
        <w:rPr>
          <w:rFonts w:ascii="Times New Roman" w:eastAsia="Times New Roman" w:hAnsi="Times New Roman" w:cs="Times New Roman"/>
          <w:sz w:val="28"/>
          <w:szCs w:val="28"/>
        </w:rPr>
        <w:t>, вину в совершении вменяемого правонарушения не оспаривал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По обстоятельствам дела пояснил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что </w:t>
      </w:r>
      <w:r>
        <w:rPr>
          <w:rStyle w:val="cat-Dategrp-16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ночное время употребил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один фужер вина</w:t>
      </w:r>
      <w:r>
        <w:rPr>
          <w:rFonts w:ascii="Times New Roman" w:eastAsia="Times New Roman" w:hAnsi="Times New Roman" w:cs="Times New Roman"/>
          <w:sz w:val="28"/>
          <w:szCs w:val="28"/>
        </w:rPr>
        <w:t>, затем управлял</w:t>
      </w:r>
      <w:r>
        <w:rPr>
          <w:rFonts w:ascii="Times New Roman" w:eastAsia="Times New Roman" w:hAnsi="Times New Roman" w:cs="Times New Roman"/>
          <w:sz w:val="28"/>
          <w:szCs w:val="28"/>
        </w:rPr>
        <w:t>а автомобилем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марки </w:t>
      </w:r>
      <w:r>
        <w:rPr>
          <w:rStyle w:val="cat-CarMakeModelgrp-35rplc-2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государственный регистрационный знак Е443КО 186 рег.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Pr>
          <w:rStyle w:val="cat-Addressgrp-7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0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сразу после перекрестка </w:t>
      </w:r>
      <w:r>
        <w:rPr>
          <w:rStyle w:val="cat-Addressgrp-8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 Энгельса </w:t>
      </w:r>
      <w:r>
        <w:rPr>
          <w:rFonts w:ascii="Times New Roman" w:eastAsia="Times New Roman" w:hAnsi="Times New Roman" w:cs="Times New Roman"/>
          <w:sz w:val="28"/>
          <w:szCs w:val="28"/>
        </w:rPr>
        <w:t>её</w:t>
      </w:r>
      <w:r>
        <w:rPr>
          <w:rFonts w:ascii="Times New Roman" w:eastAsia="Times New Roman" w:hAnsi="Times New Roman" w:cs="Times New Roman"/>
          <w:sz w:val="28"/>
          <w:szCs w:val="28"/>
        </w:rPr>
        <w:t xml:space="preserve"> остановили сотрудники ГИБДД, предлож</w:t>
      </w:r>
      <w:r>
        <w:rPr>
          <w:rFonts w:ascii="Times New Roman" w:eastAsia="Times New Roman" w:hAnsi="Times New Roman" w:cs="Times New Roman"/>
          <w:sz w:val="28"/>
          <w:szCs w:val="28"/>
        </w:rPr>
        <w:t>или пройти освидетельствование</w:t>
      </w:r>
      <w:r>
        <w:rPr>
          <w:rFonts w:ascii="Times New Roman" w:eastAsia="Times New Roman" w:hAnsi="Times New Roman" w:cs="Times New Roman"/>
          <w:sz w:val="28"/>
          <w:szCs w:val="28"/>
        </w:rPr>
        <w:t xml:space="preserve"> на состояние алкогольного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а прошла</w:t>
      </w:r>
      <w:r>
        <w:rPr>
          <w:rFonts w:ascii="Times New Roman" w:eastAsia="Times New Roman" w:hAnsi="Times New Roman" w:cs="Times New Roman"/>
          <w:sz w:val="28"/>
          <w:szCs w:val="28"/>
        </w:rPr>
        <w:t xml:space="preserve"> освидетельствование</w:t>
      </w:r>
      <w:r>
        <w:rPr>
          <w:rFonts w:ascii="Times New Roman" w:eastAsia="Times New Roman" w:hAnsi="Times New Roman" w:cs="Times New Roman"/>
          <w:sz w:val="28"/>
          <w:szCs w:val="28"/>
        </w:rPr>
        <w:t>, с результатом согласилась</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Свидетель </w:t>
      </w:r>
      <w:r>
        <w:rPr>
          <w:rStyle w:val="cat-FIOgrp-25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показал, что совместно с инспектором Земеровым находился на службе в ночь с </w:t>
      </w:r>
      <w:r>
        <w:rPr>
          <w:rStyle w:val="cat-Dategrp-17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w:t>
      </w:r>
      <w:r>
        <w:rPr>
          <w:rStyle w:val="cat-Dategrp-16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ходе патрулирования улиц </w:t>
      </w:r>
      <w:r>
        <w:rPr>
          <w:rStyle w:val="cat-Addressgrp-9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около </w:t>
      </w:r>
      <w:r>
        <w:rPr>
          <w:rStyle w:val="cat-Timegrp-34rplc-3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Dategrp-16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районе дома №35б по </w:t>
      </w:r>
      <w:r>
        <w:rPr>
          <w:rStyle w:val="cat-Addressgrp-6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ими было остановлено транспортное средство марки </w:t>
      </w:r>
      <w:r>
        <w:rPr>
          <w:rStyle w:val="cat-CarMakeModelgrp-37rplc-3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государственный регистрационный знак Е443КО 186 рег.</w:t>
      </w:r>
      <w:r>
        <w:rPr>
          <w:rFonts w:ascii="Times New Roman" w:eastAsia="Times New Roman" w:hAnsi="Times New Roman" w:cs="Times New Roman"/>
          <w:sz w:val="28"/>
          <w:szCs w:val="28"/>
        </w:rPr>
        <w:t xml:space="preserve"> под управление</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Style w:val="cat-FIOgrp-22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имевшей запах алкоголя изо рта</w:t>
      </w:r>
      <w:r>
        <w:rPr>
          <w:rFonts w:ascii="Times New Roman" w:eastAsia="Times New Roman" w:hAnsi="Times New Roman" w:cs="Times New Roman"/>
          <w:sz w:val="28"/>
          <w:szCs w:val="28"/>
        </w:rPr>
        <w:t xml:space="preserve">. Они отстранили </w:t>
      </w:r>
      <w:r>
        <w:rPr>
          <w:rStyle w:val="cat-FIOgrp-22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управления транспортным средством, предложили ей пройти освидетельствование на состояние алкогольного опьянения, на что она согласилась, результат освидетельствования указал на наличие алкогольного опьянения. На видеозаписи он </w:t>
      </w:r>
      <w:r>
        <w:rPr>
          <w:rFonts w:ascii="Times New Roman" w:eastAsia="Times New Roman" w:hAnsi="Times New Roman" w:cs="Times New Roman"/>
          <w:sz w:val="28"/>
          <w:szCs w:val="28"/>
        </w:rPr>
        <w:t xml:space="preserve">ошибочно </w:t>
      </w:r>
      <w:r>
        <w:rPr>
          <w:rFonts w:ascii="Times New Roman" w:eastAsia="Times New Roman" w:hAnsi="Times New Roman" w:cs="Times New Roman"/>
          <w:sz w:val="28"/>
          <w:szCs w:val="28"/>
        </w:rPr>
        <w:t xml:space="preserve">указывает, что они находятся в районе дома №39 по </w:t>
      </w:r>
      <w:r>
        <w:rPr>
          <w:rStyle w:val="cat-Addressgrp-6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ввиду усталости, та</w:t>
      </w:r>
      <w:r>
        <w:rPr>
          <w:rFonts w:ascii="Times New Roman" w:eastAsia="Times New Roman" w:hAnsi="Times New Roman" w:cs="Times New Roman"/>
          <w:sz w:val="28"/>
          <w:szCs w:val="28"/>
        </w:rPr>
        <w:t>к как дежурство в ночное время.</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2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свидетеля </w:t>
      </w:r>
      <w:r>
        <w:rPr>
          <w:rStyle w:val="cat-FIOgrp-26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изучив письменные материалы дела об административном правонарушении, видеозапись, представленную с протоколом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history="1">
        <w:r>
          <w:rPr>
            <w:rFonts w:ascii="Times New Roman" w:eastAsia="Times New Roman" w:hAnsi="Times New Roman" w:cs="Times New Roman"/>
            <w:color w:val="0000EE"/>
            <w:sz w:val="28"/>
            <w:szCs w:val="28"/>
          </w:rPr>
          <w:t>пункта 2.</w:t>
        </w:r>
      </w:hyperlink>
      <w:r>
        <w:rPr>
          <w:rFonts w:ascii="Times New Roman" w:eastAsia="Times New Roman" w:hAnsi="Times New Roman" w:cs="Times New Roman"/>
          <w:sz w:val="28"/>
          <w:szCs w:val="28"/>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22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 серии 86 ХМ №</w:t>
      </w:r>
      <w:r>
        <w:rPr>
          <w:rFonts w:ascii="Times New Roman" w:eastAsia="Times New Roman" w:hAnsi="Times New Roman" w:cs="Times New Roman"/>
          <w:sz w:val="28"/>
          <w:szCs w:val="28"/>
        </w:rPr>
        <w:t xml:space="preserve">671603 от </w:t>
      </w:r>
      <w:r>
        <w:rPr>
          <w:rStyle w:val="cat-Dategrp-16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22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-протоколом серии 86ПК №</w:t>
      </w:r>
      <w:r>
        <w:rPr>
          <w:rFonts w:ascii="Times New Roman" w:eastAsia="Times New Roman" w:hAnsi="Times New Roman" w:cs="Times New Roman"/>
          <w:sz w:val="28"/>
          <w:szCs w:val="28"/>
        </w:rPr>
        <w:t xml:space="preserve">084545 от </w:t>
      </w:r>
      <w:r>
        <w:rPr>
          <w:rStyle w:val="cat-Dategrp-16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отстранении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алкогольного опьянения серии 86ГП №</w:t>
      </w:r>
      <w:r>
        <w:rPr>
          <w:rFonts w:ascii="Times New Roman" w:eastAsia="Times New Roman" w:hAnsi="Times New Roman" w:cs="Times New Roman"/>
          <w:sz w:val="28"/>
          <w:szCs w:val="28"/>
        </w:rPr>
        <w:t xml:space="preserve">072881 от </w:t>
      </w:r>
      <w:r>
        <w:rPr>
          <w:rStyle w:val="cat-Dategrp-16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бумажным носителем результатов освидетельствования, согласно которому у </w:t>
      </w:r>
      <w:r>
        <w:rPr>
          <w:rStyle w:val="cat-FIOgrp-22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установлено состояние алкогольного опьянения, показания прибора составили 0.</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мг/л этанола в выдыхаемом воздухе, с результатом освидетельствования </w:t>
      </w:r>
      <w:r>
        <w:rPr>
          <w:rStyle w:val="cat-FIOgrp-22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согласилась</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свидетельства о поверке №С-ВЯ/</w:t>
      </w:r>
      <w:r>
        <w:rPr>
          <w:rStyle w:val="cat-Dategrp-18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387518331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средства измерения анализатора паров этанола в выдыхаемом воздухе </w:t>
      </w:r>
      <w:r>
        <w:rPr>
          <w:rFonts w:ascii="Times New Roman" w:eastAsia="Times New Roman" w:hAnsi="Times New Roman" w:cs="Times New Roman"/>
          <w:sz w:val="28"/>
          <w:szCs w:val="28"/>
        </w:rPr>
        <w:t>Алкотест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мод.6810</w:t>
      </w:r>
      <w:r>
        <w:rPr>
          <w:rFonts w:ascii="Times New Roman" w:eastAsia="Times New Roman" w:hAnsi="Times New Roman" w:cs="Times New Roman"/>
          <w:sz w:val="28"/>
          <w:szCs w:val="28"/>
        </w:rPr>
        <w:t xml:space="preserve"> имеющий заводской номер</w:t>
      </w:r>
      <w:r>
        <w:rPr>
          <w:rFonts w:ascii="Times New Roman" w:eastAsia="Times New Roman" w:hAnsi="Times New Roman" w:cs="Times New Roman"/>
          <w:sz w:val="28"/>
          <w:szCs w:val="28"/>
        </w:rPr>
        <w:t>ARCF</w:t>
      </w:r>
      <w:r>
        <w:rPr>
          <w:rFonts w:ascii="Times New Roman" w:eastAsia="Times New Roman" w:hAnsi="Times New Roman" w:cs="Times New Roman"/>
          <w:sz w:val="28"/>
          <w:szCs w:val="28"/>
        </w:rPr>
        <w:t>-1054</w:t>
      </w:r>
      <w:r>
        <w:rPr>
          <w:rFonts w:ascii="Times New Roman" w:eastAsia="Times New Roman" w:hAnsi="Times New Roman" w:cs="Times New Roman"/>
          <w:sz w:val="28"/>
          <w:szCs w:val="28"/>
        </w:rPr>
        <w:t xml:space="preserve">, действительной до </w:t>
      </w:r>
      <w:r>
        <w:rPr>
          <w:rStyle w:val="cat-Dategrp-19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-рапортами</w:t>
      </w:r>
      <w:r>
        <w:rPr>
          <w:rFonts w:ascii="Times New Roman" w:eastAsia="Times New Roman" w:hAnsi="Times New Roman" w:cs="Times New Roman"/>
          <w:sz w:val="28"/>
          <w:szCs w:val="28"/>
        </w:rPr>
        <w:t xml:space="preserve"> </w:t>
      </w:r>
      <w:r>
        <w:rPr>
          <w:rStyle w:val="cat-FIOgrp-27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ДПС </w:t>
      </w:r>
      <w:r>
        <w:rPr>
          <w:rStyle w:val="cat-FIOgrp-28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2Ханты-Мансийский» </w:t>
      </w:r>
      <w:r>
        <w:rPr>
          <w:rStyle w:val="cat-FIOgrp-26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29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6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обстоятельствам выявления правонарушения, согласно которым местом остановки транспортного средства под управлением </w:t>
      </w:r>
      <w:r>
        <w:rPr>
          <w:rStyle w:val="cat-FIOgrp-22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явился адрес </w:t>
      </w:r>
      <w:r>
        <w:rPr>
          <w:rStyle w:val="cat-Addressgrp-10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-видеозаписью, на которой зафиксировано отстранение</w:t>
      </w:r>
      <w:r>
        <w:rPr>
          <w:rFonts w:ascii="Times New Roman" w:eastAsia="Times New Roman" w:hAnsi="Times New Roman" w:cs="Times New Roman"/>
          <w:sz w:val="28"/>
          <w:szCs w:val="28"/>
        </w:rPr>
        <w:t xml:space="preserve"> </w:t>
      </w:r>
      <w:r>
        <w:rPr>
          <w:rStyle w:val="cat-FIOgrp-22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проведением освидетельствования на состояние алкогольного опьянения, содержащихся на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 xml:space="preserve">так как они составлены уполномоченными на то лицами, надлежащим образом оформлены, получены с соблюдением требований </w:t>
      </w:r>
      <w:r>
        <w:rPr>
          <w:rFonts w:ascii="Times New Roman" w:eastAsia="Times New Roman" w:hAnsi="Times New Roman" w:cs="Times New Roman"/>
          <w:sz w:val="28"/>
          <w:szCs w:val="28"/>
        </w:rPr>
        <w:t>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Style w:val="cat-FIOgrp-22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имеет действующее водительское удостоверение серии </w:t>
      </w:r>
      <w:r>
        <w:rPr>
          <w:rStyle w:val="cat-ExternalSystemDefinedgrp-44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номер </w:t>
      </w:r>
      <w:r>
        <w:rPr>
          <w:rStyle w:val="cat-ExternalSystemDefinedgrp-43rplc-61"/>
          <w:rFonts w:ascii="Times New Roman" w:eastAsia="Times New Roman" w:hAnsi="Times New Roman" w:cs="Times New Roman"/>
          <w:sz w:val="28"/>
          <w:szCs w:val="28"/>
        </w:rPr>
        <w:t>...</w:t>
      </w:r>
      <w:r>
        <w:rPr>
          <w:rStyle w:val="cat-PhoneNumbergrp-38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 следовательно, действия </w:t>
      </w:r>
      <w:r>
        <w:rPr>
          <w:rStyle w:val="cat-FIOgrp-22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22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ст.12.8 КоАП РФ - </w:t>
      </w:r>
      <w:r>
        <w:rPr>
          <w:rFonts w:ascii="Times New Roman" w:eastAsia="Times New Roman" w:hAnsi="Times New Roman" w:cs="Times New Roman"/>
          <w:sz w:val="28"/>
          <w:szCs w:val="28"/>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Style w:val="cat-FIOgrp-22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правонарушение в сфере безопасност</w:t>
      </w:r>
      <w:r>
        <w:rPr>
          <w:rFonts w:ascii="Times New Roman" w:eastAsia="Times New Roman" w:hAnsi="Times New Roman" w:cs="Times New Roman"/>
          <w:sz w:val="28"/>
          <w:szCs w:val="28"/>
        </w:rPr>
        <w:t>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Смягчающим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административную</w:t>
      </w:r>
      <w:r>
        <w:rPr>
          <w:rFonts w:ascii="Times New Roman" w:eastAsia="Times New Roman" w:hAnsi="Times New Roman" w:cs="Times New Roman"/>
          <w:sz w:val="28"/>
          <w:szCs w:val="28"/>
        </w:rPr>
        <w:t xml:space="preserve"> ответственность обстоятельствами, являю</w:t>
      </w:r>
      <w:r>
        <w:rPr>
          <w:rFonts w:ascii="Times New Roman" w:eastAsia="Times New Roman" w:hAnsi="Times New Roman" w:cs="Times New Roman"/>
          <w:sz w:val="28"/>
          <w:szCs w:val="28"/>
        </w:rPr>
        <w:t>тся признание вины и раскаяние в совершенном правонарушении,</w:t>
      </w:r>
      <w:r>
        <w:rPr>
          <w:rFonts w:ascii="Times New Roman" w:eastAsia="Times New Roman" w:hAnsi="Times New Roman" w:cs="Times New Roman"/>
          <w:sz w:val="28"/>
          <w:szCs w:val="28"/>
        </w:rPr>
        <w:t xml:space="preserve"> отягчающих административную ответственность обстоятельств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ст.ст.23.1, 29.10 КоАП РФ, мировой судья,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Style w:val="cat-FIOgrp-30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w:t>
      </w:r>
      <w:r>
        <w:rPr>
          <w:rFonts w:ascii="Times New Roman" w:eastAsia="Times New Roman" w:hAnsi="Times New Roman" w:cs="Times New Roman"/>
          <w:sz w:val="28"/>
          <w:szCs w:val="28"/>
        </w:rPr>
        <w:t>ст.12.8 КоАП РФ, и назначить ей</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адми</w:t>
      </w:r>
      <w:r>
        <w:rPr>
          <w:rFonts w:ascii="Times New Roman" w:eastAsia="Times New Roman" w:hAnsi="Times New Roman" w:cs="Times New Roman"/>
          <w:sz w:val="28"/>
          <w:szCs w:val="28"/>
        </w:rPr>
        <w:t xml:space="preserve">нистративного штрафа в размере </w:t>
      </w:r>
      <w:r>
        <w:rPr>
          <w:rStyle w:val="cat-Sumgrp-32rplc-6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w:t>
      </w:r>
      <w:r>
        <w:rPr>
          <w:rFonts w:ascii="Times New Roman" w:eastAsia="Times New Roman" w:hAnsi="Times New Roman" w:cs="Times New Roman"/>
          <w:sz w:val="28"/>
          <w:szCs w:val="28"/>
        </w:rPr>
        <w:t xml:space="preserve">редствами на срок </w:t>
      </w:r>
      <w:r>
        <w:rPr>
          <w:rStyle w:val="cat-Dategrp-20rplc-6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28rplc-6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w:t>
      </w:r>
      <w:r>
        <w:rPr>
          <w:rFonts w:ascii="Times New Roman" w:eastAsia="Times New Roman" w:hAnsi="Times New Roman" w:cs="Times New Roman"/>
          <w:sz w:val="28"/>
          <w:szCs w:val="28"/>
        </w:rPr>
        <w:t>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1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12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России по ХМАО-Югре) ОКТМО </w:t>
      </w:r>
      <w:r>
        <w:rPr>
          <w:rStyle w:val="cat-PhoneNumbergrp-39rplc-7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40rplc-7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41rplc-7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счет получателя платежа: 03100643000000018700 банк получателя РКЦ Ханты-Мансийск </w:t>
      </w:r>
      <w:r>
        <w:rPr>
          <w:rStyle w:val="cat-Addressgrp-0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18811601123010001140 БИК </w:t>
      </w:r>
      <w:r>
        <w:rPr>
          <w:rStyle w:val="cat-PhoneNumbergrp-42rplc-7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18810486250250002581</w:t>
      </w:r>
    </w:p>
    <w:p>
      <w:pPr>
        <w:spacing w:before="0" w:after="0"/>
        <w:ind w:firstLine="709"/>
        <w:jc w:val="both"/>
        <w:rPr>
          <w:sz w:val="28"/>
          <w:szCs w:val="28"/>
        </w:rPr>
      </w:pPr>
      <w:r>
        <w:rPr>
          <w:rFonts w:ascii="Times New Roman" w:eastAsia="Times New Roman" w:hAnsi="Times New Roman" w:cs="Times New Roman"/>
          <w:sz w:val="28"/>
          <w:szCs w:val="28"/>
        </w:rPr>
        <w:t>Настоящее постановление может быть обжаловано и опротестовано в Ханты-Мансийский районный суд через мир</w:t>
      </w:r>
      <w:r>
        <w:rPr>
          <w:rFonts w:ascii="Times New Roman" w:eastAsia="Times New Roman" w:hAnsi="Times New Roman" w:cs="Times New Roman"/>
          <w:sz w:val="28"/>
          <w:szCs w:val="28"/>
        </w:rPr>
        <w:t>ового судью судебного участка №3</w:t>
      </w:r>
      <w:r>
        <w:rPr>
          <w:rFonts w:ascii="Times New Roman" w:eastAsia="Times New Roman" w:hAnsi="Times New Roman" w:cs="Times New Roman"/>
          <w:sz w:val="28"/>
          <w:szCs w:val="28"/>
        </w:rPr>
        <w:t xml:space="preserve"> Ханты-Мансийского судебного района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31rplc-76"/>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31rplc-77"/>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p>
    <w:p>
      <w:pPr>
        <w:spacing w:before="0" w:after="200" w:line="276" w:lineRule="auto"/>
        <w:rPr>
          <w:sz w:val="28"/>
          <w:szCs w:val="28"/>
        </w:rPr>
      </w:pPr>
    </w:p>
    <w:p>
      <w:pPr>
        <w:spacing w:before="0" w:after="200" w:line="276" w:lineRule="auto"/>
        <w:rPr>
          <w:sz w:val="28"/>
          <w:szCs w:val="28"/>
        </w:rPr>
      </w:pP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77"/>
        <w:tab w:val="right" w:pos="9355"/>
      </w:tabs>
      <w:spacing w:before="0" w:after="0"/>
      <w:rPr>
        <w:sz w:val="28"/>
        <w:szCs w:val="28"/>
      </w:rPr>
    </w:pPr>
    <w:r>
      <w:rPr>
        <w:sz w:val="28"/>
        <w:szCs w:val="28"/>
      </w:rPr>
      <w:tab/>
    </w:r>
    <w:r>
      <w:rPr>
        <w:sz w:val="28"/>
        <w:szCs w:val="28"/>
      </w:rPr>
      <w:tab/>
    </w:r>
    <w:r>
      <w:rPr>
        <w:rFonts w:ascii="Times New Roman" w:eastAsia="Times New Roman" w:hAnsi="Times New Roman" w:cs="Times New Roman"/>
        <w:sz w:val="28"/>
        <w:szCs w:val="28"/>
      </w:rPr>
      <w:t>дело №5-640</w:t>
    </w:r>
    <w:r>
      <w:rPr>
        <w:rFonts w:ascii="Times New Roman" w:eastAsia="Times New Roman" w:hAnsi="Times New Roman" w:cs="Times New Roman"/>
        <w:sz w:val="28"/>
        <w:szCs w:val="28"/>
      </w:rPr>
      <w:t>-2803</w:t>
    </w:r>
    <w:r>
      <w:rPr>
        <w:rFonts w:ascii="Times New Roman" w:eastAsia="Times New Roman" w:hAnsi="Times New Roman" w:cs="Times New Roman"/>
        <w:sz w:val="28"/>
        <w:szCs w:val="28"/>
      </w:rPr>
      <w:t>/2025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3rplc-1">
    <w:name w:val="cat-Date grp-13 rplc-1"/>
    <w:basedOn w:val="DefaultParagraphFont"/>
  </w:style>
  <w:style w:type="character" w:customStyle="1" w:styleId="cat-Addressgrp-1rplc-2">
    <w:name w:val="cat-Address grp-1 rplc-2"/>
    <w:basedOn w:val="DefaultParagraphFont"/>
  </w:style>
  <w:style w:type="character" w:customStyle="1" w:styleId="cat-FIOgrp-21rplc-3">
    <w:name w:val="cat-FIO grp-21 rplc-3"/>
    <w:basedOn w:val="DefaultParagraphFont"/>
  </w:style>
  <w:style w:type="character" w:customStyle="1" w:styleId="cat-FIOgrp-22rplc-4">
    <w:name w:val="cat-FIO grp-22 rplc-4"/>
    <w:basedOn w:val="DefaultParagraphFont"/>
  </w:style>
  <w:style w:type="character" w:customStyle="1" w:styleId="cat-Addressgrp-2rplc-5">
    <w:name w:val="cat-Address grp-2 rplc-5"/>
    <w:basedOn w:val="DefaultParagraphFont"/>
  </w:style>
  <w:style w:type="character" w:customStyle="1" w:styleId="cat-FIOgrp-23rplc-6">
    <w:name w:val="cat-FIO grp-23 rplc-6"/>
    <w:basedOn w:val="DefaultParagraphFont"/>
  </w:style>
  <w:style w:type="character" w:customStyle="1" w:styleId="cat-ExternalSystemDefinedgrp-45rplc-7">
    <w:name w:val="cat-ExternalSystemDefined grp-45 rplc-7"/>
    <w:basedOn w:val="DefaultParagraphFont"/>
  </w:style>
  <w:style w:type="character" w:customStyle="1" w:styleId="cat-PassportDatagrp-33rplc-8">
    <w:name w:val="cat-PassportData grp-33 rplc-8"/>
    <w:basedOn w:val="DefaultParagraphFont"/>
  </w:style>
  <w:style w:type="character" w:customStyle="1" w:styleId="cat-Addressgrp-5rplc-9">
    <w:name w:val="cat-Address grp-5 rplc-9"/>
    <w:basedOn w:val="DefaultParagraphFont"/>
  </w:style>
  <w:style w:type="character" w:customStyle="1" w:styleId="cat-Addressgrp-3rplc-10">
    <w:name w:val="cat-Address grp-3 rplc-10"/>
    <w:basedOn w:val="DefaultParagraphFont"/>
  </w:style>
  <w:style w:type="character" w:customStyle="1" w:styleId="cat-Addressgrp-4rplc-11">
    <w:name w:val="cat-Address grp-4 rplc-11"/>
    <w:basedOn w:val="DefaultParagraphFont"/>
  </w:style>
  <w:style w:type="character" w:customStyle="1" w:styleId="cat-Dategrp-14rplc-12">
    <w:name w:val="cat-Date grp-14 rplc-12"/>
    <w:basedOn w:val="DefaultParagraphFont"/>
  </w:style>
  <w:style w:type="character" w:customStyle="1" w:styleId="cat-Timegrp-34rplc-13">
    <w:name w:val="cat-Time grp-34 rplc-13"/>
    <w:basedOn w:val="DefaultParagraphFont"/>
  </w:style>
  <w:style w:type="character" w:customStyle="1" w:styleId="cat-Addressgrp-6rplc-14">
    <w:name w:val="cat-Address grp-6 rplc-14"/>
    <w:basedOn w:val="DefaultParagraphFont"/>
  </w:style>
  <w:style w:type="character" w:customStyle="1" w:styleId="cat-Addressgrp-0rplc-15">
    <w:name w:val="cat-Address grp-0 rplc-15"/>
    <w:basedOn w:val="DefaultParagraphFont"/>
  </w:style>
  <w:style w:type="character" w:customStyle="1" w:styleId="cat-FIOgrp-24rplc-16">
    <w:name w:val="cat-FIO grp-24 rplc-16"/>
    <w:basedOn w:val="DefaultParagraphFont"/>
  </w:style>
  <w:style w:type="character" w:customStyle="1" w:styleId="cat-CarMakeModelgrp-35rplc-17">
    <w:name w:val="cat-CarMakeModel grp-35 rplc-17"/>
    <w:basedOn w:val="DefaultParagraphFont"/>
  </w:style>
  <w:style w:type="character" w:customStyle="1" w:styleId="cat-CarMakeModelgrp-36rplc-18">
    <w:name w:val="cat-CarMakeModel grp-36 rplc-18"/>
    <w:basedOn w:val="DefaultParagraphFont"/>
  </w:style>
  <w:style w:type="character" w:customStyle="1" w:styleId="cat-Dategrp-15rplc-19">
    <w:name w:val="cat-Date grp-15 rplc-19"/>
    <w:basedOn w:val="DefaultParagraphFont"/>
  </w:style>
  <w:style w:type="character" w:customStyle="1" w:styleId="cat-FIOgrp-23rplc-20">
    <w:name w:val="cat-FIO grp-23 rplc-20"/>
    <w:basedOn w:val="DefaultParagraphFont"/>
  </w:style>
  <w:style w:type="character" w:customStyle="1" w:styleId="cat-FIOgrp-22rplc-21">
    <w:name w:val="cat-FIO grp-22 rplc-21"/>
    <w:basedOn w:val="DefaultParagraphFont"/>
  </w:style>
  <w:style w:type="character" w:customStyle="1" w:styleId="cat-Dategrp-16rplc-22">
    <w:name w:val="cat-Date grp-16 rplc-22"/>
    <w:basedOn w:val="DefaultParagraphFont"/>
  </w:style>
  <w:style w:type="character" w:customStyle="1" w:styleId="cat-CarMakeModelgrp-35rplc-23">
    <w:name w:val="cat-CarMakeModel grp-35 rplc-23"/>
    <w:basedOn w:val="DefaultParagraphFont"/>
  </w:style>
  <w:style w:type="character" w:customStyle="1" w:styleId="cat-Addressgrp-7rplc-24">
    <w:name w:val="cat-Address grp-7 rplc-24"/>
    <w:basedOn w:val="DefaultParagraphFont"/>
  </w:style>
  <w:style w:type="character" w:customStyle="1" w:styleId="cat-Addressgrp-0rplc-25">
    <w:name w:val="cat-Address grp-0 rplc-25"/>
    <w:basedOn w:val="DefaultParagraphFont"/>
  </w:style>
  <w:style w:type="character" w:customStyle="1" w:styleId="cat-Addressgrp-8rplc-26">
    <w:name w:val="cat-Address grp-8 rplc-26"/>
    <w:basedOn w:val="DefaultParagraphFont"/>
  </w:style>
  <w:style w:type="character" w:customStyle="1" w:styleId="cat-FIOgrp-25rplc-27">
    <w:name w:val="cat-FIO grp-25 rplc-27"/>
    <w:basedOn w:val="DefaultParagraphFont"/>
  </w:style>
  <w:style w:type="character" w:customStyle="1" w:styleId="cat-Dategrp-17rplc-28">
    <w:name w:val="cat-Date grp-17 rplc-28"/>
    <w:basedOn w:val="DefaultParagraphFont"/>
  </w:style>
  <w:style w:type="character" w:customStyle="1" w:styleId="cat-Dategrp-16rplc-29">
    <w:name w:val="cat-Date grp-16 rplc-29"/>
    <w:basedOn w:val="DefaultParagraphFont"/>
  </w:style>
  <w:style w:type="character" w:customStyle="1" w:styleId="cat-Addressgrp-9rplc-30">
    <w:name w:val="cat-Address grp-9 rplc-30"/>
    <w:basedOn w:val="DefaultParagraphFont"/>
  </w:style>
  <w:style w:type="character" w:customStyle="1" w:styleId="cat-Timegrp-34rplc-31">
    <w:name w:val="cat-Time grp-34 rplc-31"/>
    <w:basedOn w:val="DefaultParagraphFont"/>
  </w:style>
  <w:style w:type="character" w:customStyle="1" w:styleId="cat-Dategrp-16rplc-32">
    <w:name w:val="cat-Date grp-16 rplc-32"/>
    <w:basedOn w:val="DefaultParagraphFont"/>
  </w:style>
  <w:style w:type="character" w:customStyle="1" w:styleId="cat-Addressgrp-6rplc-33">
    <w:name w:val="cat-Address grp-6 rplc-33"/>
    <w:basedOn w:val="DefaultParagraphFont"/>
  </w:style>
  <w:style w:type="character" w:customStyle="1" w:styleId="cat-CarMakeModelgrp-37rplc-34">
    <w:name w:val="cat-CarMakeModel grp-37 rplc-34"/>
    <w:basedOn w:val="DefaultParagraphFont"/>
  </w:style>
  <w:style w:type="character" w:customStyle="1" w:styleId="cat-FIOgrp-22rplc-35">
    <w:name w:val="cat-FIO grp-22 rplc-35"/>
    <w:basedOn w:val="DefaultParagraphFont"/>
  </w:style>
  <w:style w:type="character" w:customStyle="1" w:styleId="cat-FIOgrp-22rplc-36">
    <w:name w:val="cat-FIO grp-22 rplc-36"/>
    <w:basedOn w:val="DefaultParagraphFont"/>
  </w:style>
  <w:style w:type="character" w:customStyle="1" w:styleId="cat-Addressgrp-6rplc-37">
    <w:name w:val="cat-Address grp-6 rplc-37"/>
    <w:basedOn w:val="DefaultParagraphFont"/>
  </w:style>
  <w:style w:type="character" w:customStyle="1" w:styleId="cat-FIOgrp-22rplc-38">
    <w:name w:val="cat-FIO grp-22 rplc-38"/>
    <w:basedOn w:val="DefaultParagraphFont"/>
  </w:style>
  <w:style w:type="character" w:customStyle="1" w:styleId="cat-FIOgrp-26rplc-39">
    <w:name w:val="cat-FIO grp-26 rplc-39"/>
    <w:basedOn w:val="DefaultParagraphFont"/>
  </w:style>
  <w:style w:type="character" w:customStyle="1" w:styleId="cat-FIOgrp-22rplc-40">
    <w:name w:val="cat-FIO grp-22 rplc-40"/>
    <w:basedOn w:val="DefaultParagraphFont"/>
  </w:style>
  <w:style w:type="character" w:customStyle="1" w:styleId="cat-Dategrp-16rplc-41">
    <w:name w:val="cat-Date grp-16 rplc-41"/>
    <w:basedOn w:val="DefaultParagraphFont"/>
  </w:style>
  <w:style w:type="character" w:customStyle="1" w:styleId="cat-FIOgrp-22rplc-42">
    <w:name w:val="cat-FIO grp-22 rplc-42"/>
    <w:basedOn w:val="DefaultParagraphFont"/>
  </w:style>
  <w:style w:type="character" w:customStyle="1" w:styleId="cat-Dategrp-16rplc-43">
    <w:name w:val="cat-Date grp-16 rplc-43"/>
    <w:basedOn w:val="DefaultParagraphFont"/>
  </w:style>
  <w:style w:type="character" w:customStyle="1" w:styleId="cat-FIOgrp-22rplc-44">
    <w:name w:val="cat-FIO grp-22 rplc-44"/>
    <w:basedOn w:val="DefaultParagraphFont"/>
  </w:style>
  <w:style w:type="character" w:customStyle="1" w:styleId="cat-Dategrp-16rplc-45">
    <w:name w:val="cat-Date grp-16 rplc-45"/>
    <w:basedOn w:val="DefaultParagraphFont"/>
  </w:style>
  <w:style w:type="character" w:customStyle="1" w:styleId="cat-FIOgrp-22rplc-46">
    <w:name w:val="cat-FIO grp-22 rplc-46"/>
    <w:basedOn w:val="DefaultParagraphFont"/>
  </w:style>
  <w:style w:type="character" w:customStyle="1" w:styleId="cat-FIOgrp-22rplc-47">
    <w:name w:val="cat-FIO grp-22 rplc-47"/>
    <w:basedOn w:val="DefaultParagraphFont"/>
  </w:style>
  <w:style w:type="character" w:customStyle="1" w:styleId="cat-Dategrp-18rplc-48">
    <w:name w:val="cat-Date grp-18 rplc-48"/>
    <w:basedOn w:val="DefaultParagraphFont"/>
  </w:style>
  <w:style w:type="character" w:customStyle="1" w:styleId="cat-Dategrp-19rplc-49">
    <w:name w:val="cat-Date grp-19 rplc-49"/>
    <w:basedOn w:val="DefaultParagraphFont"/>
  </w:style>
  <w:style w:type="character" w:customStyle="1" w:styleId="cat-FIOgrp-27rplc-50">
    <w:name w:val="cat-FIO grp-27 rplc-50"/>
    <w:basedOn w:val="DefaultParagraphFont"/>
  </w:style>
  <w:style w:type="character" w:customStyle="1" w:styleId="cat-FIOgrp-28rplc-51">
    <w:name w:val="cat-FIO grp-28 rplc-51"/>
    <w:basedOn w:val="DefaultParagraphFont"/>
  </w:style>
  <w:style w:type="character" w:customStyle="1" w:styleId="cat-FIOgrp-26rplc-52">
    <w:name w:val="cat-FIO grp-26 rplc-52"/>
    <w:basedOn w:val="DefaultParagraphFont"/>
  </w:style>
  <w:style w:type="character" w:customStyle="1" w:styleId="cat-FIOgrp-29rplc-53">
    <w:name w:val="cat-FIO grp-29 rplc-53"/>
    <w:basedOn w:val="DefaultParagraphFont"/>
  </w:style>
  <w:style w:type="character" w:customStyle="1" w:styleId="cat-Dategrp-16rplc-54">
    <w:name w:val="cat-Date grp-16 rplc-54"/>
    <w:basedOn w:val="DefaultParagraphFont"/>
  </w:style>
  <w:style w:type="character" w:customStyle="1" w:styleId="cat-FIOgrp-22rplc-55">
    <w:name w:val="cat-FIO grp-22 rplc-55"/>
    <w:basedOn w:val="DefaultParagraphFont"/>
  </w:style>
  <w:style w:type="character" w:customStyle="1" w:styleId="cat-Addressgrp-10rplc-56">
    <w:name w:val="cat-Address grp-10 rplc-56"/>
    <w:basedOn w:val="DefaultParagraphFont"/>
  </w:style>
  <w:style w:type="character" w:customStyle="1" w:styleId="cat-FIOgrp-22rplc-57">
    <w:name w:val="cat-FIO grp-22 rplc-57"/>
    <w:basedOn w:val="DefaultParagraphFont"/>
  </w:style>
  <w:style w:type="character" w:customStyle="1" w:styleId="cat-FIOgrp-22rplc-58">
    <w:name w:val="cat-FIO grp-22 rplc-58"/>
    <w:basedOn w:val="DefaultParagraphFont"/>
  </w:style>
  <w:style w:type="character" w:customStyle="1" w:styleId="cat-ExternalSystemDefinedgrp-44rplc-59">
    <w:name w:val="cat-ExternalSystemDefined grp-44 rplc-59"/>
    <w:basedOn w:val="DefaultParagraphFont"/>
  </w:style>
  <w:style w:type="character" w:customStyle="1" w:styleId="cat-ExternalSystemDefinedgrp-43rplc-61">
    <w:name w:val="cat-ExternalSystemDefined grp-43 rplc-61"/>
    <w:basedOn w:val="DefaultParagraphFont"/>
  </w:style>
  <w:style w:type="character" w:customStyle="1" w:styleId="cat-PhoneNumbergrp-38rplc-60">
    <w:name w:val="cat-PhoneNumber grp-38 rplc-60"/>
    <w:basedOn w:val="DefaultParagraphFont"/>
  </w:style>
  <w:style w:type="character" w:customStyle="1" w:styleId="cat-FIOgrp-22rplc-62">
    <w:name w:val="cat-FIO grp-22 rplc-62"/>
    <w:basedOn w:val="DefaultParagraphFont"/>
  </w:style>
  <w:style w:type="character" w:customStyle="1" w:styleId="cat-FIOgrp-22rplc-63">
    <w:name w:val="cat-FIO grp-22 rplc-63"/>
    <w:basedOn w:val="DefaultParagraphFont"/>
  </w:style>
  <w:style w:type="character" w:customStyle="1" w:styleId="cat-FIOgrp-22rplc-64">
    <w:name w:val="cat-FIO grp-22 rplc-64"/>
    <w:basedOn w:val="DefaultParagraphFont"/>
  </w:style>
  <w:style w:type="character" w:customStyle="1" w:styleId="cat-FIOgrp-30rplc-65">
    <w:name w:val="cat-FIO grp-30 rplc-65"/>
    <w:basedOn w:val="DefaultParagraphFont"/>
  </w:style>
  <w:style w:type="character" w:customStyle="1" w:styleId="cat-Sumgrp-32rplc-66">
    <w:name w:val="cat-Sum grp-32 rplc-66"/>
    <w:basedOn w:val="DefaultParagraphFont"/>
  </w:style>
  <w:style w:type="character" w:customStyle="1" w:styleId="cat-Dategrp-20rplc-67">
    <w:name w:val="cat-Date grp-20 rplc-67"/>
    <w:basedOn w:val="DefaultParagraphFont"/>
  </w:style>
  <w:style w:type="character" w:customStyle="1" w:styleId="cat-FIOgrp-28rplc-68">
    <w:name w:val="cat-FIO grp-28 rplc-68"/>
    <w:basedOn w:val="DefaultParagraphFont"/>
  </w:style>
  <w:style w:type="character" w:customStyle="1" w:styleId="cat-Addressgrp-11rplc-69">
    <w:name w:val="cat-Address grp-11 rplc-69"/>
    <w:basedOn w:val="DefaultParagraphFont"/>
  </w:style>
  <w:style w:type="character" w:customStyle="1" w:styleId="cat-Addressgrp-12rplc-70">
    <w:name w:val="cat-Address grp-12 rplc-70"/>
    <w:basedOn w:val="DefaultParagraphFont"/>
  </w:style>
  <w:style w:type="character" w:customStyle="1" w:styleId="cat-PhoneNumbergrp-39rplc-71">
    <w:name w:val="cat-PhoneNumber grp-39 rplc-71"/>
    <w:basedOn w:val="DefaultParagraphFont"/>
  </w:style>
  <w:style w:type="character" w:customStyle="1" w:styleId="cat-PhoneNumbergrp-40rplc-72">
    <w:name w:val="cat-PhoneNumber grp-40 rplc-72"/>
    <w:basedOn w:val="DefaultParagraphFont"/>
  </w:style>
  <w:style w:type="character" w:customStyle="1" w:styleId="cat-PhoneNumbergrp-41rplc-73">
    <w:name w:val="cat-PhoneNumber grp-41 rplc-73"/>
    <w:basedOn w:val="DefaultParagraphFont"/>
  </w:style>
  <w:style w:type="character" w:customStyle="1" w:styleId="cat-Addressgrp-0rplc-74">
    <w:name w:val="cat-Address grp-0 rplc-74"/>
    <w:basedOn w:val="DefaultParagraphFont"/>
  </w:style>
  <w:style w:type="character" w:customStyle="1" w:styleId="cat-PhoneNumbergrp-42rplc-75">
    <w:name w:val="cat-PhoneNumber grp-42 rplc-75"/>
    <w:basedOn w:val="DefaultParagraphFont"/>
  </w:style>
  <w:style w:type="character" w:customStyle="1" w:styleId="cat-FIOgrp-31rplc-76">
    <w:name w:val="cat-FIO grp-31 rplc-76"/>
    <w:basedOn w:val="DefaultParagraphFont"/>
  </w:style>
  <w:style w:type="character" w:customStyle="1" w:styleId="cat-FIOgrp-31rplc-77">
    <w:name w:val="cat-FIO grp-31 rplc-7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